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F82A" w14:textId="672F3B9A" w:rsidR="00F2707D" w:rsidRPr="006F48E8" w:rsidRDefault="005E4CEE" w:rsidP="005E4CEE">
      <w:pPr>
        <w:jc w:val="center"/>
        <w:rPr>
          <w:b/>
          <w:bCs/>
          <w:sz w:val="28"/>
          <w:szCs w:val="28"/>
          <w:lang w:val="en-GB"/>
        </w:rPr>
      </w:pPr>
      <w:r w:rsidRPr="006F48E8">
        <w:rPr>
          <w:b/>
          <w:bCs/>
          <w:sz w:val="28"/>
          <w:szCs w:val="28"/>
          <w:lang w:val="en-GB"/>
        </w:rPr>
        <w:t>Research project</w:t>
      </w:r>
      <w:r w:rsidR="006F48E8" w:rsidRPr="006F48E8">
        <w:rPr>
          <w:b/>
          <w:bCs/>
          <w:sz w:val="28"/>
          <w:szCs w:val="28"/>
          <w:lang w:val="en-GB"/>
        </w:rPr>
        <w:t xml:space="preserve"> and activ</w:t>
      </w:r>
      <w:r w:rsidR="006F48E8">
        <w:rPr>
          <w:b/>
          <w:bCs/>
          <w:sz w:val="28"/>
          <w:szCs w:val="28"/>
          <w:lang w:val="en-GB"/>
        </w:rPr>
        <w:t>ity plan</w:t>
      </w:r>
    </w:p>
    <w:p w14:paraId="4ADF2E65" w14:textId="50F6AE87" w:rsidR="005E4CEE" w:rsidRDefault="005E4CEE" w:rsidP="00F722E0">
      <w:pPr>
        <w:spacing w:after="0"/>
        <w:jc w:val="both"/>
        <w:rPr>
          <w:rStyle w:val="q4iawc"/>
          <w:lang w:val="en-GB"/>
        </w:rPr>
      </w:pPr>
      <w:r w:rsidRPr="005E4CEE">
        <w:rPr>
          <w:rStyle w:val="q4iawc"/>
          <w:lang w:val="en-GB"/>
        </w:rPr>
        <w:t xml:space="preserve">During the project will be considered two different topics: </w:t>
      </w:r>
    </w:p>
    <w:p w14:paraId="141D2F8E" w14:textId="75504571" w:rsidR="005E4CEE" w:rsidRPr="005E4CEE" w:rsidRDefault="005E4CEE" w:rsidP="00F722E0">
      <w:pPr>
        <w:spacing w:after="0"/>
        <w:jc w:val="both"/>
        <w:rPr>
          <w:rStyle w:val="q4iawc"/>
          <w:lang w:val="en-GB"/>
        </w:rPr>
      </w:pPr>
      <w:r w:rsidRPr="005E4CEE">
        <w:rPr>
          <w:rStyle w:val="q4iawc"/>
          <w:lang w:val="en-GB"/>
        </w:rPr>
        <w:t>1</w:t>
      </w:r>
      <w:r>
        <w:rPr>
          <w:rStyle w:val="q4iawc"/>
          <w:lang w:val="en-GB"/>
        </w:rPr>
        <w:t>)</w:t>
      </w:r>
      <w:r w:rsidR="00200082">
        <w:rPr>
          <w:rStyle w:val="q4iawc"/>
          <w:lang w:val="en-GB"/>
        </w:rPr>
        <w:t>n</w:t>
      </w:r>
      <w:r w:rsidRPr="005E4CEE">
        <w:rPr>
          <w:rStyle w:val="q4iawc"/>
          <w:lang w:val="en-GB"/>
        </w:rPr>
        <w:t>umerical simulation of heat and mass transfer during baking</w:t>
      </w:r>
      <w:r w:rsidR="006F48E8">
        <w:rPr>
          <w:rStyle w:val="q4iawc"/>
          <w:lang w:val="en-GB"/>
        </w:rPr>
        <w:t>/cooking</w:t>
      </w:r>
      <w:r w:rsidRPr="005E4CEE">
        <w:rPr>
          <w:rStyle w:val="q4iawc"/>
          <w:lang w:val="en-GB"/>
        </w:rPr>
        <w:t xml:space="preserve"> </w:t>
      </w:r>
      <w:proofErr w:type="gramStart"/>
      <w:r w:rsidR="00200082" w:rsidRPr="005E4CEE">
        <w:rPr>
          <w:rStyle w:val="q4iawc"/>
          <w:lang w:val="en-GB"/>
        </w:rPr>
        <w:t>processes</w:t>
      </w:r>
      <w:r w:rsidR="00F73C05">
        <w:rPr>
          <w:rStyle w:val="q4iawc"/>
          <w:lang w:val="en-GB"/>
        </w:rPr>
        <w:t>;</w:t>
      </w:r>
      <w:proofErr w:type="gramEnd"/>
    </w:p>
    <w:p w14:paraId="5487377B" w14:textId="2BF504E9" w:rsidR="005E4CEE" w:rsidRDefault="005E4CEE" w:rsidP="00F722E0">
      <w:pPr>
        <w:spacing w:after="0"/>
        <w:jc w:val="both"/>
        <w:rPr>
          <w:rStyle w:val="q4iawc"/>
          <w:lang w:val="en-GB"/>
        </w:rPr>
      </w:pPr>
      <w:r w:rsidRPr="005E4CEE">
        <w:rPr>
          <w:rStyle w:val="q4iawc"/>
          <w:lang w:val="en-GB"/>
        </w:rPr>
        <w:t>2)</w:t>
      </w:r>
      <w:r w:rsidR="00200082">
        <w:rPr>
          <w:rStyle w:val="q4iawc"/>
          <w:lang w:val="en-GB"/>
        </w:rPr>
        <w:t>n</w:t>
      </w:r>
      <w:r w:rsidRPr="005E4CEE">
        <w:rPr>
          <w:rStyle w:val="q4iawc"/>
          <w:lang w:val="en-GB"/>
        </w:rPr>
        <w:t>umerical simulation of water jets coming from nozzles characterized by different shapes</w:t>
      </w:r>
      <w:r w:rsidR="00982D32">
        <w:rPr>
          <w:rStyle w:val="q4iawc"/>
          <w:lang w:val="en-GB"/>
        </w:rPr>
        <w:t xml:space="preserve"> (</w:t>
      </w:r>
      <w:r w:rsidR="00982D32" w:rsidRPr="00982D32">
        <w:rPr>
          <w:rStyle w:val="q4iawc"/>
          <w:lang w:val="en-GB"/>
        </w:rPr>
        <w:t xml:space="preserve">installed in </w:t>
      </w:r>
      <w:r w:rsidR="00982D32">
        <w:rPr>
          <w:rStyle w:val="q4iawc"/>
          <w:lang w:val="en-GB"/>
        </w:rPr>
        <w:t>w</w:t>
      </w:r>
      <w:r w:rsidR="00982D32" w:rsidRPr="00982D32">
        <w:rPr>
          <w:rStyle w:val="q4iawc"/>
          <w:lang w:val="en-GB"/>
        </w:rPr>
        <w:t xml:space="preserve">ashing </w:t>
      </w:r>
      <w:r w:rsidR="00982D32">
        <w:rPr>
          <w:rStyle w:val="q4iawc"/>
          <w:lang w:val="en-GB"/>
        </w:rPr>
        <w:t>m</w:t>
      </w:r>
      <w:r w:rsidR="00982D32" w:rsidRPr="00982D32">
        <w:rPr>
          <w:rStyle w:val="q4iawc"/>
          <w:lang w:val="en-GB"/>
        </w:rPr>
        <w:t xml:space="preserve">achine </w:t>
      </w:r>
      <w:r w:rsidR="00982D32">
        <w:rPr>
          <w:rStyle w:val="q4iawc"/>
          <w:lang w:val="en-GB"/>
        </w:rPr>
        <w:t>t</w:t>
      </w:r>
      <w:r w:rsidR="00982D32" w:rsidRPr="00982D32">
        <w:rPr>
          <w:rStyle w:val="q4iawc"/>
          <w:lang w:val="en-GB"/>
        </w:rPr>
        <w:t>unnels for meat carcasses</w:t>
      </w:r>
      <w:r w:rsidR="00982D32">
        <w:rPr>
          <w:rStyle w:val="q4iawc"/>
          <w:lang w:val="en-GB"/>
        </w:rPr>
        <w:t>)</w:t>
      </w:r>
      <w:r w:rsidR="00F73C05">
        <w:rPr>
          <w:rStyle w:val="q4iawc"/>
          <w:lang w:val="en-GB"/>
        </w:rPr>
        <w:t>.</w:t>
      </w:r>
    </w:p>
    <w:p w14:paraId="44E5A39D" w14:textId="38C29C39" w:rsidR="005E4CEE" w:rsidRDefault="005E4CEE" w:rsidP="00F722E0">
      <w:pPr>
        <w:spacing w:after="0"/>
        <w:jc w:val="both"/>
        <w:rPr>
          <w:rStyle w:val="q4iawc"/>
          <w:lang w:val="en-GB"/>
        </w:rPr>
      </w:pPr>
    </w:p>
    <w:p w14:paraId="1CEFF68C" w14:textId="101A4A15" w:rsidR="005E4CEE" w:rsidRDefault="005E4CEE" w:rsidP="00F722E0">
      <w:pPr>
        <w:spacing w:after="0"/>
        <w:jc w:val="both"/>
        <w:rPr>
          <w:rStyle w:val="q4iawc"/>
          <w:b/>
          <w:bCs/>
          <w:lang w:val="en-GB"/>
        </w:rPr>
      </w:pPr>
      <w:r w:rsidRPr="005E4CEE">
        <w:rPr>
          <w:rStyle w:val="q4iawc"/>
          <w:b/>
          <w:bCs/>
          <w:lang w:val="en-GB"/>
        </w:rPr>
        <w:t>Topic 1</w:t>
      </w:r>
    </w:p>
    <w:p w14:paraId="5B98C85E" w14:textId="548A4465" w:rsidR="005E4CEE" w:rsidRDefault="00581AF6" w:rsidP="00F722E0">
      <w:pPr>
        <w:spacing w:after="0"/>
        <w:jc w:val="both"/>
        <w:rPr>
          <w:color w:val="000000"/>
          <w:szCs w:val="24"/>
          <w:lang w:val="en-GB"/>
        </w:rPr>
      </w:pPr>
      <w:r w:rsidRPr="00CD5CA5">
        <w:rPr>
          <w:color w:val="000000"/>
          <w:szCs w:val="24"/>
          <w:lang w:val="en-GB"/>
        </w:rPr>
        <w:t>Development of finite element model</w:t>
      </w:r>
      <w:r>
        <w:rPr>
          <w:color w:val="000000"/>
          <w:szCs w:val="24"/>
          <w:lang w:val="en-GB"/>
        </w:rPr>
        <w:t>s</w:t>
      </w:r>
      <w:r w:rsidRPr="00CD5CA5">
        <w:rPr>
          <w:color w:val="000000"/>
          <w:szCs w:val="24"/>
          <w:lang w:val="en-GB"/>
        </w:rPr>
        <w:t xml:space="preserve"> (3D) able to describe heat and mass transfer inside and on the surface of</w:t>
      </w:r>
      <w:r>
        <w:rPr>
          <w:color w:val="000000"/>
          <w:szCs w:val="24"/>
          <w:lang w:val="en-GB"/>
        </w:rPr>
        <w:t xml:space="preserve"> food product during the </w:t>
      </w:r>
      <w:r w:rsidR="00F722E0">
        <w:rPr>
          <w:color w:val="000000"/>
          <w:szCs w:val="24"/>
          <w:lang w:val="en-GB"/>
        </w:rPr>
        <w:t>cooking on hot plate (</w:t>
      </w:r>
      <w:proofErr w:type="gramStart"/>
      <w:r w:rsidR="00F722E0" w:rsidRPr="00581AF6">
        <w:rPr>
          <w:i/>
          <w:iCs/>
          <w:color w:val="000000"/>
          <w:szCs w:val="24"/>
          <w:lang w:val="en-GB"/>
        </w:rPr>
        <w:t>e.g.</w:t>
      </w:r>
      <w:proofErr w:type="gramEnd"/>
      <w:r w:rsidR="00F722E0">
        <w:rPr>
          <w:color w:val="000000"/>
          <w:szCs w:val="24"/>
          <w:lang w:val="en-GB"/>
        </w:rPr>
        <w:t xml:space="preserve"> flat bread) and baking in oven.</w:t>
      </w:r>
      <w:r>
        <w:rPr>
          <w:color w:val="000000"/>
          <w:szCs w:val="24"/>
          <w:lang w:val="en-GB"/>
        </w:rPr>
        <w:t xml:space="preserve"> </w:t>
      </w:r>
      <w:r w:rsidR="006F48E8">
        <w:rPr>
          <w:color w:val="000000"/>
          <w:szCs w:val="24"/>
          <w:lang w:val="en-GB"/>
        </w:rPr>
        <w:t>Furthermore, the food volume modification</w:t>
      </w:r>
      <w:r w:rsidR="00F73C05">
        <w:rPr>
          <w:color w:val="000000"/>
          <w:szCs w:val="24"/>
          <w:lang w:val="en-GB"/>
        </w:rPr>
        <w:t>s</w:t>
      </w:r>
      <w:r w:rsidR="006F48E8">
        <w:rPr>
          <w:color w:val="000000"/>
          <w:szCs w:val="24"/>
          <w:lang w:val="en-GB"/>
        </w:rPr>
        <w:t xml:space="preserve"> accruing during the </w:t>
      </w:r>
      <w:r w:rsidR="006F48E8" w:rsidRPr="005E4CEE">
        <w:rPr>
          <w:rStyle w:val="q4iawc"/>
          <w:lang w:val="en-GB"/>
        </w:rPr>
        <w:t>baking</w:t>
      </w:r>
      <w:r w:rsidR="006F48E8">
        <w:rPr>
          <w:rStyle w:val="q4iawc"/>
          <w:lang w:val="en-GB"/>
        </w:rPr>
        <w:t>/cooking</w:t>
      </w:r>
      <w:r w:rsidR="006F48E8" w:rsidRPr="005E4CEE">
        <w:rPr>
          <w:rStyle w:val="q4iawc"/>
          <w:lang w:val="en-GB"/>
        </w:rPr>
        <w:t xml:space="preserve"> processes</w:t>
      </w:r>
      <w:r w:rsidR="006F48E8">
        <w:rPr>
          <w:color w:val="000000"/>
          <w:szCs w:val="24"/>
          <w:lang w:val="en-GB"/>
        </w:rPr>
        <w:t xml:space="preserve"> (</w:t>
      </w:r>
      <w:proofErr w:type="gramStart"/>
      <w:r w:rsidR="006F48E8" w:rsidRPr="000C447D">
        <w:rPr>
          <w:i/>
          <w:iCs/>
          <w:color w:val="000000"/>
          <w:szCs w:val="24"/>
          <w:lang w:val="en-GB"/>
        </w:rPr>
        <w:t>e.g.</w:t>
      </w:r>
      <w:proofErr w:type="gramEnd"/>
      <w:r w:rsidR="006F48E8">
        <w:rPr>
          <w:color w:val="000000"/>
          <w:szCs w:val="24"/>
          <w:lang w:val="en-GB"/>
        </w:rPr>
        <w:t xml:space="preserve"> shrinkage or expansion) will be considered.</w:t>
      </w:r>
    </w:p>
    <w:p w14:paraId="125B5986" w14:textId="576EC2F6" w:rsidR="00F722E0" w:rsidRDefault="00F722E0" w:rsidP="00F722E0">
      <w:pPr>
        <w:spacing w:after="0"/>
        <w:jc w:val="both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R</w:t>
      </w:r>
      <w:r w:rsidRPr="00CD5CA5">
        <w:rPr>
          <w:color w:val="000000"/>
          <w:szCs w:val="24"/>
          <w:lang w:val="en-GB"/>
        </w:rPr>
        <w:t>elations between some food quality indexes (</w:t>
      </w:r>
      <w:proofErr w:type="gramStart"/>
      <w:r w:rsidRPr="00F722E0">
        <w:rPr>
          <w:i/>
          <w:iCs/>
          <w:color w:val="000000"/>
          <w:szCs w:val="24"/>
          <w:lang w:val="en-GB"/>
        </w:rPr>
        <w:t>e.g.</w:t>
      </w:r>
      <w:proofErr w:type="gramEnd"/>
      <w:r w:rsidRPr="00CD5CA5">
        <w:rPr>
          <w:color w:val="000000"/>
          <w:szCs w:val="24"/>
          <w:lang w:val="en-GB"/>
        </w:rPr>
        <w:t xml:space="preserve"> browning index in bakery and vegetable, textural parameters in meat, volume reduction in meat and vegetable)</w:t>
      </w:r>
      <w:r>
        <w:rPr>
          <w:color w:val="000000"/>
          <w:szCs w:val="24"/>
          <w:lang w:val="en-GB"/>
        </w:rPr>
        <w:t>, usually used to</w:t>
      </w:r>
      <w:r w:rsidRPr="00CD5CA5">
        <w:rPr>
          <w:color w:val="000000"/>
          <w:szCs w:val="24"/>
          <w:lang w:val="en-GB"/>
        </w:rPr>
        <w:t xml:space="preserve"> describe </w:t>
      </w:r>
      <w:r w:rsidRPr="00F722E0">
        <w:rPr>
          <w:bCs/>
          <w:color w:val="000000"/>
          <w:szCs w:val="24"/>
          <w:lang w:val="en-GB"/>
        </w:rPr>
        <w:t>cooking performance</w:t>
      </w:r>
      <w:r w:rsidR="00F73C05">
        <w:rPr>
          <w:bCs/>
          <w:color w:val="000000"/>
          <w:szCs w:val="24"/>
          <w:lang w:val="en-GB"/>
        </w:rPr>
        <w:t>s,</w:t>
      </w:r>
      <w:r w:rsidRPr="00CD5CA5">
        <w:rPr>
          <w:color w:val="000000"/>
          <w:szCs w:val="24"/>
          <w:lang w:val="en-GB"/>
        </w:rPr>
        <w:t xml:space="preserve"> and model outputs (temperature or moisture content) will be investigated. </w:t>
      </w:r>
    </w:p>
    <w:p w14:paraId="6B83379A" w14:textId="4F3A4343" w:rsidR="00F73C05" w:rsidRPr="00F722E0" w:rsidRDefault="00F73C05" w:rsidP="00F722E0">
      <w:pPr>
        <w:spacing w:after="0"/>
        <w:jc w:val="both"/>
        <w:rPr>
          <w:rStyle w:val="q4iawc"/>
          <w:color w:val="000000"/>
          <w:szCs w:val="24"/>
          <w:lang w:val="en-GB"/>
        </w:rPr>
      </w:pPr>
      <w:r w:rsidRPr="00F73C05">
        <w:rPr>
          <w:rStyle w:val="q4iawc"/>
          <w:color w:val="000000"/>
          <w:szCs w:val="24"/>
          <w:lang w:val="en-GB"/>
        </w:rPr>
        <w:t>Furthermore</w:t>
      </w:r>
      <w:r>
        <w:rPr>
          <w:rStyle w:val="q4iawc"/>
          <w:color w:val="000000"/>
          <w:szCs w:val="24"/>
          <w:lang w:val="en-GB"/>
        </w:rPr>
        <w:t>,</w:t>
      </w:r>
      <w:r w:rsidRPr="00F73C05">
        <w:rPr>
          <w:rStyle w:val="q4iawc"/>
          <w:color w:val="000000"/>
          <w:szCs w:val="24"/>
          <w:lang w:val="en-GB"/>
        </w:rPr>
        <w:t xml:space="preserve"> the energy consumption, in terms of heating and evaporation will be evaluated for different cooking set up.</w:t>
      </w:r>
    </w:p>
    <w:p w14:paraId="093F6012" w14:textId="5F555320" w:rsidR="005E4CEE" w:rsidRDefault="005E4CEE" w:rsidP="00F722E0">
      <w:pPr>
        <w:spacing w:after="0"/>
        <w:jc w:val="both"/>
        <w:rPr>
          <w:rStyle w:val="q4iawc"/>
          <w:lang w:val="en-GB"/>
        </w:rPr>
      </w:pPr>
    </w:p>
    <w:p w14:paraId="6762E27E" w14:textId="45834E02" w:rsidR="005E4CEE" w:rsidRPr="005E4CEE" w:rsidRDefault="005E4CEE" w:rsidP="00F722E0">
      <w:pPr>
        <w:spacing w:after="0"/>
        <w:jc w:val="both"/>
        <w:rPr>
          <w:rStyle w:val="q4iawc"/>
          <w:b/>
          <w:bCs/>
          <w:lang w:val="en-GB"/>
        </w:rPr>
      </w:pPr>
      <w:r w:rsidRPr="005E4CEE">
        <w:rPr>
          <w:rStyle w:val="q4iawc"/>
          <w:b/>
          <w:bCs/>
          <w:lang w:val="en-GB"/>
        </w:rPr>
        <w:t>Topic 2</w:t>
      </w:r>
    </w:p>
    <w:p w14:paraId="52F41C92" w14:textId="3A0A54BB" w:rsidR="005E4CEE" w:rsidRDefault="005E4CEE" w:rsidP="00F722E0">
      <w:pPr>
        <w:spacing w:after="0"/>
        <w:jc w:val="both"/>
        <w:rPr>
          <w:rStyle w:val="viiyi"/>
          <w:lang w:val="en-GB"/>
        </w:rPr>
      </w:pPr>
      <w:r w:rsidRPr="005E4CEE">
        <w:rPr>
          <w:rStyle w:val="q4iawc"/>
          <w:lang w:val="en-GB"/>
        </w:rPr>
        <w:t xml:space="preserve">Development of parametric CFD model </w:t>
      </w:r>
      <w:r>
        <w:rPr>
          <w:rStyle w:val="q4iawc"/>
          <w:lang w:val="en-GB"/>
        </w:rPr>
        <w:t>able to</w:t>
      </w:r>
      <w:r w:rsidRPr="005E4CEE">
        <w:rPr>
          <w:rStyle w:val="q4iawc"/>
          <w:lang w:val="en-GB"/>
        </w:rPr>
        <w:t xml:space="preserve"> </w:t>
      </w:r>
      <w:r>
        <w:rPr>
          <w:rStyle w:val="q4iawc"/>
          <w:lang w:val="en-GB"/>
        </w:rPr>
        <w:t>describe</w:t>
      </w:r>
      <w:r w:rsidRPr="005E4CEE">
        <w:rPr>
          <w:rStyle w:val="q4iawc"/>
          <w:lang w:val="en-GB"/>
        </w:rPr>
        <w:t xml:space="preserve"> the speed, pressure and temperature range of the water jets as </w:t>
      </w:r>
      <w:r>
        <w:rPr>
          <w:rStyle w:val="q4iawc"/>
          <w:lang w:val="en-GB"/>
        </w:rPr>
        <w:t xml:space="preserve">a function of </w:t>
      </w:r>
      <w:r w:rsidRPr="005E4CEE">
        <w:rPr>
          <w:rStyle w:val="q4iawc"/>
          <w:lang w:val="en-GB"/>
        </w:rPr>
        <w:t xml:space="preserve">the </w:t>
      </w:r>
      <w:r>
        <w:rPr>
          <w:rStyle w:val="q4iawc"/>
          <w:lang w:val="en-GB"/>
        </w:rPr>
        <w:t>nozzle shape</w:t>
      </w:r>
      <w:r w:rsidRPr="005E4CEE">
        <w:rPr>
          <w:rStyle w:val="q4iawc"/>
          <w:lang w:val="en-GB"/>
        </w:rPr>
        <w:t xml:space="preserve"> (</w:t>
      </w:r>
      <w:proofErr w:type="gramStart"/>
      <w:r w:rsidRPr="000C447D">
        <w:rPr>
          <w:rStyle w:val="q4iawc"/>
          <w:i/>
          <w:iCs/>
          <w:lang w:val="en-GB"/>
        </w:rPr>
        <w:t>e.g.</w:t>
      </w:r>
      <w:proofErr w:type="gramEnd"/>
      <w:r w:rsidRPr="005E4CEE">
        <w:rPr>
          <w:rStyle w:val="q4iawc"/>
          <w:lang w:val="en-GB"/>
        </w:rPr>
        <w:t xml:space="preserve"> cylindrical/</w:t>
      </w:r>
      <w:r>
        <w:rPr>
          <w:rStyle w:val="q4iawc"/>
          <w:lang w:val="en-GB"/>
        </w:rPr>
        <w:t>c</w:t>
      </w:r>
      <w:r w:rsidRPr="005E4CEE">
        <w:rPr>
          <w:rStyle w:val="q4iawc"/>
          <w:lang w:val="en-GB"/>
        </w:rPr>
        <w:t>onical</w:t>
      </w:r>
      <w:r>
        <w:rPr>
          <w:rStyle w:val="q4iawc"/>
          <w:lang w:val="en-GB"/>
        </w:rPr>
        <w:t>/</w:t>
      </w:r>
      <w:r w:rsidR="006F48E8">
        <w:rPr>
          <w:rStyle w:val="q4iawc"/>
          <w:lang w:val="en-GB"/>
        </w:rPr>
        <w:t>spiral</w:t>
      </w:r>
      <w:r w:rsidRPr="005E4CEE">
        <w:rPr>
          <w:rStyle w:val="q4iawc"/>
          <w:lang w:val="en-GB"/>
        </w:rPr>
        <w:t>)</w:t>
      </w:r>
      <w:r>
        <w:rPr>
          <w:rStyle w:val="q4iawc"/>
          <w:lang w:val="en-GB"/>
        </w:rPr>
        <w:t xml:space="preserve"> </w:t>
      </w:r>
      <w:r w:rsidRPr="005E4CEE">
        <w:rPr>
          <w:rStyle w:val="q4iawc"/>
          <w:lang w:val="en-GB"/>
        </w:rPr>
        <w:t>and the inlet water flow conditions (input pressure/speed).</w:t>
      </w:r>
      <w:r w:rsidRPr="005E4CEE">
        <w:rPr>
          <w:rStyle w:val="viiyi"/>
          <w:lang w:val="en-GB"/>
        </w:rPr>
        <w:t xml:space="preserve"> </w:t>
      </w:r>
    </w:p>
    <w:p w14:paraId="2528801D" w14:textId="3961650C" w:rsidR="005E4CEE" w:rsidRDefault="005E4CEE" w:rsidP="00F722E0">
      <w:pPr>
        <w:spacing w:after="0"/>
        <w:jc w:val="both"/>
        <w:rPr>
          <w:rStyle w:val="q4iawc"/>
          <w:lang w:val="en-GB"/>
        </w:rPr>
      </w:pPr>
      <w:r>
        <w:rPr>
          <w:rStyle w:val="q4iawc"/>
          <w:lang w:val="en-GB"/>
        </w:rPr>
        <w:t xml:space="preserve">The </w:t>
      </w:r>
      <w:r w:rsidRPr="005E4CEE">
        <w:rPr>
          <w:rStyle w:val="q4iawc"/>
          <w:lang w:val="en-GB"/>
        </w:rPr>
        <w:t>model</w:t>
      </w:r>
      <w:r>
        <w:rPr>
          <w:rStyle w:val="q4iawc"/>
          <w:lang w:val="en-GB"/>
        </w:rPr>
        <w:t>s</w:t>
      </w:r>
      <w:r w:rsidRPr="005E4CEE">
        <w:rPr>
          <w:rStyle w:val="q4iawc"/>
          <w:lang w:val="en-GB"/>
        </w:rPr>
        <w:t xml:space="preserve"> will allow to quickly evaluate the impact of numerous combinations of plant variables</w:t>
      </w:r>
      <w:r w:rsidR="00982D32">
        <w:rPr>
          <w:rStyle w:val="q4iawc"/>
          <w:lang w:val="en-GB"/>
        </w:rPr>
        <w:t xml:space="preserve"> (</w:t>
      </w:r>
      <w:r w:rsidR="00982D32" w:rsidRPr="00982D32">
        <w:rPr>
          <w:rStyle w:val="q4iawc"/>
          <w:lang w:val="en-GB"/>
        </w:rPr>
        <w:t>washing machine tunnels for meat carcasses</w:t>
      </w:r>
      <w:r w:rsidR="00982D32">
        <w:rPr>
          <w:rStyle w:val="q4iawc"/>
          <w:lang w:val="en-GB"/>
        </w:rPr>
        <w:t>)</w:t>
      </w:r>
      <w:r w:rsidRPr="005E4CEE">
        <w:rPr>
          <w:rStyle w:val="q4iawc"/>
          <w:lang w:val="en-GB"/>
        </w:rPr>
        <w:t xml:space="preserve"> on the dynamics of the impact of the jet with a solid </w:t>
      </w:r>
      <w:r>
        <w:rPr>
          <w:rStyle w:val="q4iawc"/>
          <w:lang w:val="en-GB"/>
        </w:rPr>
        <w:t>body (meat carcasses).</w:t>
      </w:r>
    </w:p>
    <w:p w14:paraId="686E5267" w14:textId="6B5C1979" w:rsidR="006F48E8" w:rsidRDefault="006F48E8" w:rsidP="00F722E0">
      <w:pPr>
        <w:spacing w:after="0"/>
        <w:jc w:val="both"/>
        <w:rPr>
          <w:rStyle w:val="q4iawc"/>
          <w:lang w:val="en-GB"/>
        </w:rPr>
      </w:pPr>
    </w:p>
    <w:p w14:paraId="474A31EA" w14:textId="492453E5" w:rsidR="006F48E8" w:rsidRDefault="006F48E8" w:rsidP="00F722E0">
      <w:pPr>
        <w:spacing w:after="0"/>
        <w:jc w:val="both"/>
        <w:rPr>
          <w:rStyle w:val="q4iawc"/>
          <w:i/>
          <w:iCs/>
          <w:lang w:val="en-GB"/>
        </w:rPr>
      </w:pPr>
      <w:r w:rsidRPr="006F48E8">
        <w:rPr>
          <w:rStyle w:val="q4iawc"/>
          <w:i/>
          <w:iCs/>
          <w:lang w:val="en-GB"/>
        </w:rPr>
        <w:t>Activity plan</w:t>
      </w:r>
    </w:p>
    <w:p w14:paraId="76FD6662" w14:textId="77777777" w:rsidR="006A34AF" w:rsidRDefault="006F48E8" w:rsidP="00F722E0">
      <w:pPr>
        <w:spacing w:after="0"/>
        <w:jc w:val="both"/>
        <w:rPr>
          <w:rStyle w:val="q4iawc"/>
          <w:i/>
          <w:iCs/>
          <w:lang w:val="en-GB"/>
        </w:rPr>
      </w:pPr>
      <w:r>
        <w:rPr>
          <w:rStyle w:val="q4iawc"/>
          <w:i/>
          <w:iCs/>
          <w:lang w:val="en-GB"/>
        </w:rPr>
        <w:t xml:space="preserve"> </w:t>
      </w:r>
    </w:p>
    <w:p w14:paraId="12F88C9A" w14:textId="77777777" w:rsidR="000D7A71" w:rsidRPr="000D7A71" w:rsidRDefault="000D7A71" w:rsidP="000D7A71">
      <w:pPr>
        <w:spacing w:after="0"/>
        <w:jc w:val="both"/>
        <w:rPr>
          <w:rStyle w:val="q4iawc"/>
          <w:i/>
          <w:iCs/>
          <w:lang w:val="en-GB"/>
        </w:rPr>
      </w:pPr>
      <w:r w:rsidRPr="000D7A71">
        <w:rPr>
          <w:rStyle w:val="q4iawc"/>
          <w:i/>
          <w:iCs/>
          <w:lang w:val="en-GB"/>
        </w:rPr>
        <w:t>Topic 1 and 2 can be simultaneously developed following these steps:</w:t>
      </w:r>
    </w:p>
    <w:p w14:paraId="6436BC72" w14:textId="5DDA7420" w:rsidR="000D7A71" w:rsidRPr="000D7A71" w:rsidRDefault="000D7A71" w:rsidP="000D7A71">
      <w:pPr>
        <w:spacing w:after="0"/>
        <w:jc w:val="both"/>
        <w:rPr>
          <w:rStyle w:val="q4iawc"/>
          <w:i/>
          <w:iCs/>
          <w:lang w:val="en-GB"/>
        </w:rPr>
      </w:pPr>
      <w:r w:rsidRPr="000D7A71">
        <w:rPr>
          <w:rStyle w:val="q4iawc"/>
          <w:i/>
          <w:iCs/>
          <w:lang w:val="en-GB"/>
        </w:rPr>
        <w:t xml:space="preserve">I) bibliographic </w:t>
      </w:r>
      <w:proofErr w:type="gramStart"/>
      <w:r w:rsidR="000C447D" w:rsidRPr="000D7A71">
        <w:rPr>
          <w:rStyle w:val="q4iawc"/>
          <w:i/>
          <w:iCs/>
          <w:lang w:val="en-GB"/>
        </w:rPr>
        <w:t>research</w:t>
      </w:r>
      <w:r w:rsidR="000C447D">
        <w:rPr>
          <w:rStyle w:val="q4iawc"/>
          <w:i/>
          <w:iCs/>
          <w:lang w:val="en-GB"/>
        </w:rPr>
        <w:t>;</w:t>
      </w:r>
      <w:proofErr w:type="gramEnd"/>
    </w:p>
    <w:p w14:paraId="22E84CB7" w14:textId="6978510B" w:rsidR="000D7A71" w:rsidRPr="000D7A71" w:rsidRDefault="000D7A71" w:rsidP="00AA7870">
      <w:pPr>
        <w:spacing w:after="0"/>
        <w:jc w:val="both"/>
        <w:rPr>
          <w:rStyle w:val="q4iawc"/>
          <w:i/>
          <w:iCs/>
          <w:lang w:val="en-GB"/>
        </w:rPr>
      </w:pPr>
      <w:r w:rsidRPr="000D7A71">
        <w:rPr>
          <w:rStyle w:val="q4iawc"/>
          <w:i/>
          <w:iCs/>
          <w:lang w:val="en-GB"/>
        </w:rPr>
        <w:t xml:space="preserve">II) </w:t>
      </w:r>
      <w:r w:rsidR="00F70D76">
        <w:rPr>
          <w:rStyle w:val="q4iawc"/>
          <w:i/>
          <w:iCs/>
          <w:lang w:val="en-GB"/>
        </w:rPr>
        <w:t xml:space="preserve">definition of </w:t>
      </w:r>
      <w:r w:rsidR="00AA7870" w:rsidRPr="00AA7870">
        <w:rPr>
          <w:rStyle w:val="q4iawc"/>
          <w:i/>
          <w:iCs/>
          <w:lang w:val="en-GB"/>
        </w:rPr>
        <w:t>geometr</w:t>
      </w:r>
      <w:r w:rsidR="00F70D76">
        <w:rPr>
          <w:rStyle w:val="q4iawc"/>
          <w:i/>
          <w:iCs/>
          <w:lang w:val="en-GB"/>
        </w:rPr>
        <w:t>ies</w:t>
      </w:r>
      <w:r w:rsidR="00AA7870" w:rsidRPr="00AA7870">
        <w:rPr>
          <w:rStyle w:val="q4iawc"/>
          <w:i/>
          <w:iCs/>
          <w:lang w:val="en-GB"/>
        </w:rPr>
        <w:t>, constitutive</w:t>
      </w:r>
      <w:r w:rsidR="00AA7870">
        <w:rPr>
          <w:rStyle w:val="q4iawc"/>
          <w:i/>
          <w:iCs/>
          <w:lang w:val="en-GB"/>
        </w:rPr>
        <w:t xml:space="preserve"> </w:t>
      </w:r>
      <w:r w:rsidR="00AA7870" w:rsidRPr="00AA7870">
        <w:rPr>
          <w:rStyle w:val="q4iawc"/>
          <w:i/>
          <w:iCs/>
          <w:lang w:val="en-GB"/>
        </w:rPr>
        <w:t>equations and boundary conditions</w:t>
      </w:r>
      <w:r w:rsidR="00F70D76">
        <w:rPr>
          <w:rStyle w:val="q4iawc"/>
          <w:i/>
          <w:iCs/>
          <w:lang w:val="en-GB"/>
        </w:rPr>
        <w:t xml:space="preserve"> (pre-processing</w:t>
      </w:r>
      <w:proofErr w:type="gramStart"/>
      <w:r w:rsidR="00F70D76">
        <w:rPr>
          <w:rStyle w:val="q4iawc"/>
          <w:i/>
          <w:iCs/>
          <w:lang w:val="en-GB"/>
        </w:rPr>
        <w:t>);</w:t>
      </w:r>
      <w:proofErr w:type="gramEnd"/>
    </w:p>
    <w:p w14:paraId="44D3C027" w14:textId="0A15E401" w:rsidR="000D7A71" w:rsidRPr="000D7A71" w:rsidRDefault="000D7A71" w:rsidP="000D7A71">
      <w:pPr>
        <w:spacing w:after="0"/>
        <w:jc w:val="both"/>
        <w:rPr>
          <w:rStyle w:val="q4iawc"/>
          <w:i/>
          <w:iCs/>
          <w:lang w:val="en-GB"/>
        </w:rPr>
      </w:pPr>
      <w:r w:rsidRPr="000D7A71">
        <w:rPr>
          <w:rStyle w:val="q4iawc"/>
          <w:i/>
          <w:iCs/>
          <w:lang w:val="en-GB"/>
        </w:rPr>
        <w:t>III)</w:t>
      </w:r>
      <w:r w:rsidR="00AA7870" w:rsidRPr="00AA7870">
        <w:rPr>
          <w:rStyle w:val="q4iawc"/>
          <w:i/>
          <w:iCs/>
          <w:lang w:val="en-GB"/>
        </w:rPr>
        <w:t xml:space="preserve"> solution of the equations</w:t>
      </w:r>
      <w:r w:rsidRPr="000D7A71">
        <w:rPr>
          <w:rStyle w:val="q4iawc"/>
          <w:i/>
          <w:iCs/>
          <w:lang w:val="en-GB"/>
        </w:rPr>
        <w:t xml:space="preserve"> by using </w:t>
      </w:r>
      <w:r w:rsidR="00F70D76">
        <w:rPr>
          <w:rStyle w:val="q4iawc"/>
          <w:i/>
          <w:iCs/>
          <w:lang w:val="en-GB"/>
        </w:rPr>
        <w:t xml:space="preserve">a </w:t>
      </w:r>
      <w:proofErr w:type="spellStart"/>
      <w:r w:rsidR="00F70D76">
        <w:rPr>
          <w:rStyle w:val="q4iawc"/>
          <w:i/>
          <w:iCs/>
          <w:lang w:val="en-GB"/>
        </w:rPr>
        <w:t>m</w:t>
      </w:r>
      <w:r w:rsidRPr="000D7A71">
        <w:rPr>
          <w:rStyle w:val="q4iawc"/>
          <w:i/>
          <w:iCs/>
          <w:lang w:val="en-GB"/>
        </w:rPr>
        <w:t>ultiphysics</w:t>
      </w:r>
      <w:proofErr w:type="spellEnd"/>
      <w:r w:rsidRPr="000D7A71">
        <w:rPr>
          <w:rStyle w:val="q4iawc"/>
          <w:i/>
          <w:iCs/>
          <w:lang w:val="en-GB"/>
        </w:rPr>
        <w:t xml:space="preserve"> simulation software </w:t>
      </w:r>
      <w:r w:rsidR="00F70D76">
        <w:rPr>
          <w:rStyle w:val="q4iawc"/>
          <w:i/>
          <w:iCs/>
          <w:lang w:val="en-GB"/>
        </w:rPr>
        <w:t>(processing</w:t>
      </w:r>
      <w:proofErr w:type="gramStart"/>
      <w:r w:rsidR="00F70D76">
        <w:rPr>
          <w:rStyle w:val="q4iawc"/>
          <w:i/>
          <w:iCs/>
          <w:lang w:val="en-GB"/>
        </w:rPr>
        <w:t>);</w:t>
      </w:r>
      <w:proofErr w:type="gramEnd"/>
    </w:p>
    <w:p w14:paraId="0A7F7070" w14:textId="212492BE" w:rsidR="000D7A71" w:rsidRPr="000D7A71" w:rsidRDefault="000D7A71" w:rsidP="000D7A71">
      <w:pPr>
        <w:spacing w:after="0"/>
        <w:jc w:val="both"/>
        <w:rPr>
          <w:rStyle w:val="q4iawc"/>
          <w:i/>
          <w:iCs/>
          <w:lang w:val="en-GB"/>
        </w:rPr>
      </w:pPr>
      <w:r w:rsidRPr="000D7A71">
        <w:rPr>
          <w:rStyle w:val="q4iawc"/>
          <w:i/>
          <w:iCs/>
          <w:lang w:val="en-GB"/>
        </w:rPr>
        <w:t xml:space="preserve">IV) </w:t>
      </w:r>
      <w:r w:rsidR="00F70D76">
        <w:rPr>
          <w:rStyle w:val="q4iawc"/>
          <w:i/>
          <w:iCs/>
          <w:lang w:val="en-GB"/>
        </w:rPr>
        <w:t>result</w:t>
      </w:r>
      <w:r w:rsidR="00F70D76" w:rsidRPr="00F70D76">
        <w:rPr>
          <w:rStyle w:val="q4iawc"/>
          <w:i/>
          <w:iCs/>
          <w:lang w:val="en-GB"/>
        </w:rPr>
        <w:t xml:space="preserve"> analysis</w:t>
      </w:r>
      <w:r w:rsidR="00F70D76">
        <w:rPr>
          <w:rStyle w:val="q4iawc"/>
          <w:i/>
          <w:iCs/>
          <w:lang w:val="en-GB"/>
        </w:rPr>
        <w:t xml:space="preserve"> (post-processing</w:t>
      </w:r>
      <w:proofErr w:type="gramStart"/>
      <w:r w:rsidR="00F70D76">
        <w:rPr>
          <w:rStyle w:val="q4iawc"/>
          <w:i/>
          <w:iCs/>
          <w:lang w:val="en-GB"/>
        </w:rPr>
        <w:t>)</w:t>
      </w:r>
      <w:r w:rsidR="000C447D">
        <w:rPr>
          <w:rStyle w:val="q4iawc"/>
          <w:i/>
          <w:iCs/>
          <w:lang w:val="en-GB"/>
        </w:rPr>
        <w:t>;</w:t>
      </w:r>
      <w:proofErr w:type="gramEnd"/>
    </w:p>
    <w:p w14:paraId="545BB8B9" w14:textId="131E48A3" w:rsidR="006F48E8" w:rsidRPr="006A34AF" w:rsidRDefault="000D7A71" w:rsidP="000D7A71">
      <w:pPr>
        <w:spacing w:after="0"/>
        <w:jc w:val="both"/>
        <w:rPr>
          <w:sz w:val="28"/>
          <w:szCs w:val="28"/>
          <w:lang w:val="en-GB"/>
        </w:rPr>
      </w:pPr>
      <w:r w:rsidRPr="000D7A71">
        <w:rPr>
          <w:rStyle w:val="q4iawc"/>
          <w:i/>
          <w:iCs/>
          <w:lang w:val="en-GB"/>
        </w:rPr>
        <w:t>IV) model validation</w:t>
      </w:r>
      <w:r w:rsidR="000C447D">
        <w:rPr>
          <w:rStyle w:val="q4iawc"/>
          <w:i/>
          <w:iCs/>
          <w:lang w:val="en-GB"/>
        </w:rPr>
        <w:t>.</w:t>
      </w:r>
    </w:p>
    <w:sectPr w:rsidR="006F48E8" w:rsidRPr="006A34AF" w:rsidSect="00A64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EE"/>
    <w:rsid w:val="000C447D"/>
    <w:rsid w:val="000D7A71"/>
    <w:rsid w:val="00200082"/>
    <w:rsid w:val="002A676A"/>
    <w:rsid w:val="004C3C0A"/>
    <w:rsid w:val="00581AF6"/>
    <w:rsid w:val="005E4CEE"/>
    <w:rsid w:val="006A34AF"/>
    <w:rsid w:val="006F48E8"/>
    <w:rsid w:val="00982D32"/>
    <w:rsid w:val="00A643AE"/>
    <w:rsid w:val="00A84F0A"/>
    <w:rsid w:val="00AA7870"/>
    <w:rsid w:val="00F2707D"/>
    <w:rsid w:val="00F70D76"/>
    <w:rsid w:val="00F722E0"/>
    <w:rsid w:val="00F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8D3CE"/>
  <w15:chartTrackingRefBased/>
  <w15:docId w15:val="{1B31950F-E996-4D42-9F39-3F44AFC4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viiyi">
    <w:name w:val="viiyi"/>
    <w:basedOn w:val="Carpredefinitoparagrafo"/>
    <w:rsid w:val="005E4CEE"/>
  </w:style>
  <w:style w:type="character" w:customStyle="1" w:styleId="q4iawc">
    <w:name w:val="q4iawc"/>
    <w:basedOn w:val="Carpredefinitoparagrafo"/>
    <w:rsid w:val="005E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5</cp:revision>
  <dcterms:created xsi:type="dcterms:W3CDTF">2022-04-28T09:35:00Z</dcterms:created>
  <dcterms:modified xsi:type="dcterms:W3CDTF">2022-04-28T09:47:00Z</dcterms:modified>
</cp:coreProperties>
</file>